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CF" w:rsidRPr="00132D3A" w:rsidRDefault="003E29CF" w:rsidP="003E29CF">
      <w:pPr>
        <w:spacing w:before="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="005D0B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132D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5D0B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3E29CF" w:rsidRDefault="003E29CF" w:rsidP="003E29CF">
      <w:pPr>
        <w:spacing w:before="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Szkoły Podstawowej w Wyszatycach </w:t>
      </w:r>
    </w:p>
    <w:p w:rsidR="003E29CF" w:rsidRPr="00132D3A" w:rsidRDefault="003E29CF" w:rsidP="003E29CF">
      <w:pPr>
        <w:spacing w:before="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9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D0B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bookmarkStart w:id="0" w:name="_GoBack"/>
      <w:bookmarkEnd w:id="0"/>
      <w:r w:rsidRPr="00AC59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lutego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D0B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AC59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3E29CF" w:rsidRPr="00132D3A" w:rsidRDefault="003E29CF" w:rsidP="003E29CF">
      <w:pPr>
        <w:spacing w:before="0"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32D3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sprawie powołania komisji rekrutacyjn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ych</w:t>
      </w:r>
      <w:r w:rsidRPr="00132D3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przeprowadzenia postępowania rekrutacyjnego na rok szkolny 20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5D0B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/202</w:t>
      </w:r>
      <w:r w:rsidR="005D0B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</w:p>
    <w:p w:rsidR="003E29CF" w:rsidRPr="00132D3A" w:rsidRDefault="003E29CF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6017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20 </w:t>
      </w:r>
      <w:proofErr w:type="spellStart"/>
      <w:r w:rsidRPr="0006017E">
        <w:rPr>
          <w:rFonts w:ascii="Times New Roman" w:eastAsia="Times New Roman" w:hAnsi="Times New Roman"/>
          <w:sz w:val="24"/>
          <w:szCs w:val="24"/>
          <w:lang w:eastAsia="pl-PL"/>
        </w:rPr>
        <w:t>zb</w:t>
      </w:r>
      <w:proofErr w:type="spellEnd"/>
      <w:r w:rsidRPr="0006017E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ustawy z dnia 7 września 1991 r. o systemie oświaty (Dz.U.2015.2156 ze </w:t>
      </w:r>
      <w:proofErr w:type="gramStart"/>
      <w:r w:rsidRPr="0006017E">
        <w:rPr>
          <w:rFonts w:ascii="Times New Roman" w:eastAsia="Times New Roman" w:hAnsi="Times New Roman"/>
          <w:sz w:val="24"/>
          <w:szCs w:val="24"/>
          <w:lang w:eastAsia="pl-PL"/>
        </w:rPr>
        <w:t>zm.)zarządzam</w:t>
      </w:r>
      <w:proofErr w:type="gramEnd"/>
      <w:r w:rsidRPr="0006017E">
        <w:rPr>
          <w:rFonts w:ascii="Times New Roman" w:eastAsia="Times New Roman" w:hAnsi="Times New Roman"/>
          <w:sz w:val="24"/>
          <w:szCs w:val="24"/>
          <w:lang w:eastAsia="pl-PL"/>
        </w:rPr>
        <w:t>, co następuje:</w:t>
      </w:r>
    </w:p>
    <w:p w:rsidR="003E29CF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3E29CF" w:rsidRDefault="00997DF7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Powołuję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komisję</w:t>
      </w:r>
      <w:r w:rsidR="003E29CF"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rekrutacyjną </w:t>
      </w:r>
      <w:proofErr w:type="gramStart"/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>w  Szkole</w:t>
      </w:r>
      <w:proofErr w:type="gramEnd"/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Podstawowej w Wyszatycach </w:t>
      </w:r>
      <w:r w:rsidR="003E29CF"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w składzie: </w:t>
      </w:r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 xml:space="preserve">Elżbieta Rzeźniczek,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Szczęsna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 xml:space="preserve">, Renata Szela- </w:t>
      </w:r>
      <w:proofErr w:type="spellStart"/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>Łamasz</w:t>
      </w:r>
      <w:proofErr w:type="spellEnd"/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29CF" w:rsidRPr="00132D3A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</w:p>
    <w:p w:rsidR="003E29CF" w:rsidRPr="00132D3A" w:rsidRDefault="00997DF7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Przewodniczącym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komisji</w:t>
      </w:r>
      <w:r w:rsidR="003E29CF"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rekrutacyjnej wyznaczam</w:t>
      </w:r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 xml:space="preserve"> P. Elżbietę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Rzeźniczek.</w:t>
      </w:r>
    </w:p>
    <w:p w:rsidR="003E29CF" w:rsidRPr="00132D3A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3E29CF" w:rsidRPr="00132D3A" w:rsidRDefault="003E29CF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Celem działania komisji rekrutacyjn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przeprowadzenie postępowania rekrutacyjnego do oddziału przedszkolnego przy Szkole Podstawowej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Wyszatycach na rok szkolny 202</w:t>
      </w:r>
      <w:r w:rsidR="005D0B7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5D0B7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29CF" w:rsidRPr="00132D3A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3E29CF" w:rsidRPr="00132D3A" w:rsidRDefault="00997DF7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Komisj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rekrutacyjna</w:t>
      </w:r>
      <w:r w:rsidR="003E29CF"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współpracuj</w:t>
      </w:r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E29CF"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="003E29CF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dyrektorem szkoły </w:t>
      </w:r>
      <w:r w:rsidR="003E29CF" w:rsidRPr="00132D3A">
        <w:rPr>
          <w:rFonts w:ascii="Times New Roman" w:eastAsia="Times New Roman" w:hAnsi="Times New Roman"/>
          <w:sz w:val="24"/>
          <w:szCs w:val="24"/>
          <w:lang w:eastAsia="pl-PL"/>
        </w:rPr>
        <w:t>w zakresie gromadzenia dokumentów.</w:t>
      </w:r>
    </w:p>
    <w:p w:rsidR="003E29CF" w:rsidRPr="00132D3A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5</w:t>
      </w:r>
    </w:p>
    <w:p w:rsidR="003E29CF" w:rsidRPr="00132D3A" w:rsidRDefault="003E29CF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Zadania komisji rekrutacyjn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§12 Rozporządzenia MEN z dnia 2 listopada 2015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w sprawie sposobu przeliczania na punkty poszczególnych kryteriów uwzględnianych w postępowaniu rekrutacyjnym, składu i szczegółowych zadań komisji rekrutacyjnej, szczegółowego trybu i terminów przeprowadzania postępowania rekrutacyjnego oraz postępowania uzupełniającego (Dz.U.2015.1942).</w:t>
      </w:r>
    </w:p>
    <w:p w:rsidR="003E29CF" w:rsidRPr="00132D3A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:rsidR="003E29CF" w:rsidRPr="00132D3A" w:rsidRDefault="003E29CF" w:rsidP="003E29C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czynności w postępowaniu rekrutacyjnym oraz postępowaniu uzupełniającym określają: Załącznik Nr 1 i Załącznik Nr 2 do Zarządzenia Nr </w:t>
      </w:r>
      <w:r w:rsidR="00997DF7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AC590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97D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AC590A">
        <w:rPr>
          <w:rFonts w:ascii="Times New Roman" w:eastAsia="Times New Roman" w:hAnsi="Times New Roman"/>
          <w:sz w:val="24"/>
          <w:szCs w:val="24"/>
          <w:lang w:eastAsia="pl-PL"/>
        </w:rPr>
        <w:t>Żurawica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Zarządzenia Nr 1</w:t>
      </w:r>
      <w:r w:rsidR="00997DF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997D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Żurawica  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997D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C59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stycznia 202</w:t>
      </w:r>
      <w:r w:rsidR="00997D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 xml:space="preserve"> r. </w:t>
      </w:r>
    </w:p>
    <w:p w:rsidR="003E29CF" w:rsidRPr="00132D3A" w:rsidRDefault="003E29CF" w:rsidP="003E29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:rsidR="003E29CF" w:rsidRDefault="003E29CF" w:rsidP="003E29CF">
      <w:pPr>
        <w:spacing w:before="100" w:beforeAutospacing="1" w:after="100" w:afterAutospacing="1"/>
        <w:jc w:val="center"/>
      </w:pPr>
      <w:r w:rsidRPr="00132D3A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:rsidR="003E29CF" w:rsidRDefault="003E29CF"/>
    <w:sectPr w:rsidR="003E29CF" w:rsidSect="000241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CF"/>
    <w:rsid w:val="003E29CF"/>
    <w:rsid w:val="005D0B70"/>
    <w:rsid w:val="009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98AA"/>
  <w15:chartTrackingRefBased/>
  <w15:docId w15:val="{28BE599E-60B7-4323-BB86-E824485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9CF"/>
    <w:pPr>
      <w:spacing w:before="240"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Oś-Oziembłowska</dc:creator>
  <cp:keywords/>
  <dc:description/>
  <cp:lastModifiedBy>Dell</cp:lastModifiedBy>
  <cp:revision>2</cp:revision>
  <dcterms:created xsi:type="dcterms:W3CDTF">2024-02-16T08:33:00Z</dcterms:created>
  <dcterms:modified xsi:type="dcterms:W3CDTF">2024-02-16T08:33:00Z</dcterms:modified>
</cp:coreProperties>
</file>